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A129B" w14:textId="77777777" w:rsidR="00D71841" w:rsidRDefault="002B6E24">
      <w:pPr>
        <w:spacing w:after="0" w:line="259" w:lineRule="auto"/>
        <w:ind w:left="51" w:firstLine="0"/>
        <w:jc w:val="center"/>
      </w:pPr>
      <w:r>
        <w:rPr>
          <w:color w:val="404040"/>
          <w:sz w:val="68"/>
        </w:rPr>
        <w:t xml:space="preserve">JUANITA </w:t>
      </w:r>
      <w:r>
        <w:rPr>
          <w:sz w:val="68"/>
        </w:rPr>
        <w:t>CANNON</w:t>
      </w:r>
    </w:p>
    <w:p w14:paraId="2618A831" w14:textId="77777777" w:rsidR="00D71841" w:rsidRDefault="002B6E24">
      <w:pPr>
        <w:spacing w:after="0" w:line="259" w:lineRule="auto"/>
        <w:ind w:left="50" w:firstLine="0"/>
        <w:jc w:val="center"/>
      </w:pPr>
      <w:r>
        <w:rPr>
          <w:color w:val="606060"/>
          <w:sz w:val="22"/>
        </w:rPr>
        <w:t>CERTIFIED PHLEBOTOMIST</w:t>
      </w:r>
    </w:p>
    <w:p w14:paraId="1AF91826" w14:textId="77777777" w:rsidR="00D71841" w:rsidRDefault="002B6E24">
      <w:pPr>
        <w:spacing w:after="186" w:line="259" w:lineRule="auto"/>
        <w:ind w:firstLine="0"/>
      </w:pPr>
      <w:r>
        <w:rPr>
          <w:color w:val="000000"/>
          <w:sz w:val="18"/>
        </w:rPr>
        <w:t xml:space="preserve">  </w:t>
      </w:r>
    </w:p>
    <w:p w14:paraId="6120340F" w14:textId="77777777" w:rsidR="00D71841" w:rsidRDefault="002B6E24">
      <w:pPr>
        <w:pStyle w:val="Heading1"/>
        <w:shd w:val="clear" w:color="auto" w:fill="auto"/>
        <w:spacing w:line="273" w:lineRule="auto"/>
        <w:ind w:left="0" w:firstLine="0"/>
      </w:pPr>
      <w:r>
        <w:t xml:space="preserve">juanitaheard87@gmail.com </w:t>
      </w:r>
      <w:r>
        <w:rPr>
          <w:color w:val="C0C0C0"/>
          <w:sz w:val="30"/>
        </w:rPr>
        <w:t>•</w:t>
      </w:r>
      <w:r>
        <w:t xml:space="preserve"> 256-610-7113 </w:t>
      </w:r>
      <w:r>
        <w:rPr>
          <w:color w:val="C0C0C0"/>
          <w:sz w:val="30"/>
        </w:rPr>
        <w:t>•</w:t>
      </w:r>
      <w:r>
        <w:t xml:space="preserve"> Graham, AL </w:t>
      </w:r>
      <w:r>
        <w:rPr>
          <w:color w:val="C0C0C0"/>
          <w:sz w:val="30"/>
        </w:rPr>
        <w:t>•</w:t>
      </w:r>
      <w:r>
        <w:t xml:space="preserve"> http://linkedin.com/in/juanita-cannon40219b193</w:t>
      </w:r>
    </w:p>
    <w:p w14:paraId="2B79FD84" w14:textId="1525E8B4" w:rsidR="00D71841" w:rsidRDefault="00000000">
      <w:pPr>
        <w:spacing w:after="0" w:line="259" w:lineRule="auto"/>
        <w:ind w:left="8" w:right="-41" w:firstLine="0"/>
      </w:pPr>
      <w:r>
        <w:pict w14:anchorId="385CB570">
          <v:group id="Group 1446" o:spid="_x0000_s1026" style="width:520.25pt;height:.6pt;mso-position-horizontal-relative:char;mso-position-vertical-relative:line" coordsize="66071,76">
            <v:shape id="Shape 149" o:spid="_x0000_s1027" style="position:absolute;width:66071;height:0;visibility:visible;mso-wrap-style:square;v-text-anchor:top" coordsize="66071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" adj="0,,0" path="m,l6607175,e" filled="f" strokecolor="#e5e7e9" strokeweight=".6pt">
              <v:stroke joinstyle="round"/>
              <v:formulas/>
              <v:path arrowok="t" o:connecttype="segments" textboxrect="0,0,6607175,0"/>
            </v:shape>
            <v:shape id="Shape 150" o:spid="_x0000_s1028" style="position:absolute;width:66071;height:0;visibility:visible;mso-wrap-style:square;v-text-anchor:top" coordsize="66071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" adj="0,,0" path="m,l6607175,e" filled="f" strokecolor="#e5e7e9" strokeweight=".6pt">
              <v:stroke joinstyle="round"/>
              <v:formulas/>
              <v:path arrowok="t" o:connecttype="segments" textboxrect="0,0,6607175,0"/>
            </v:shape>
            <w10:anchorlock/>
          </v:group>
        </w:pict>
      </w:r>
      <w:r w:rsidR="002B6E24">
        <w:rPr>
          <w:color w:val="000000"/>
          <w:sz w:val="18"/>
        </w:rPr>
        <w:t xml:space="preserve">  </w:t>
      </w:r>
    </w:p>
    <w:p w14:paraId="01FF712C" w14:textId="77777777" w:rsidR="00D71841" w:rsidRDefault="002B6E24">
      <w:pPr>
        <w:spacing w:after="347" w:line="259" w:lineRule="auto"/>
        <w:ind w:firstLine="0"/>
      </w:pPr>
      <w:r>
        <w:rPr>
          <w:color w:val="000000"/>
          <w:sz w:val="18"/>
        </w:rPr>
        <w:t xml:space="preserve"> </w:t>
      </w:r>
    </w:p>
    <w:p w14:paraId="3FA54BA6" w14:textId="77777777" w:rsidR="00D71841" w:rsidRDefault="002B6E24">
      <w:pPr>
        <w:pStyle w:val="Heading1"/>
        <w:ind w:left="64" w:right="1"/>
      </w:pPr>
      <w:r>
        <w:t xml:space="preserve"> CERTIFIED PHLEBOTOMIST</w:t>
      </w:r>
    </w:p>
    <w:p w14:paraId="4353EEA8" w14:textId="77777777" w:rsidR="00D71841" w:rsidRDefault="002B6E24">
      <w:pPr>
        <w:spacing w:after="0" w:line="259" w:lineRule="auto"/>
        <w:ind w:firstLine="0"/>
      </w:pPr>
      <w:r>
        <w:rPr>
          <w:color w:val="000000"/>
          <w:sz w:val="18"/>
        </w:rPr>
        <w:t xml:space="preserve"> </w:t>
      </w:r>
    </w:p>
    <w:p w14:paraId="05F77B3A" w14:textId="77777777" w:rsidR="00D71841" w:rsidRDefault="002B6E24">
      <w:pPr>
        <w:numPr>
          <w:ilvl w:val="0"/>
          <w:numId w:val="1"/>
        </w:numPr>
        <w:ind w:hanging="200"/>
      </w:pPr>
      <w:r>
        <w:t>CPT certified through (NHA) with gainful and successful knowledge within hospital setting.</w:t>
      </w:r>
    </w:p>
    <w:p w14:paraId="023F0B88" w14:textId="77777777" w:rsidR="00D71841" w:rsidRDefault="002B6E24">
      <w:pPr>
        <w:numPr>
          <w:ilvl w:val="0"/>
          <w:numId w:val="1"/>
        </w:numPr>
        <w:ind w:hanging="200"/>
      </w:pPr>
      <w:r>
        <w:t>Skillful and precise in performing venipunctures and capillary punctures; collecting, preparing and storing blood samples; and verifying medical records. High level of accuracy and attention to detail.</w:t>
      </w:r>
    </w:p>
    <w:p w14:paraId="47AA215E" w14:textId="77777777" w:rsidR="00D71841" w:rsidRDefault="002B6E24">
      <w:pPr>
        <w:numPr>
          <w:ilvl w:val="0"/>
          <w:numId w:val="1"/>
        </w:numPr>
        <w:ind w:hanging="200"/>
      </w:pPr>
      <w:r>
        <w:t>Demonstrated knowledge of medical terminology, infection control procedures, quality assurance support and data entry and retrieval.</w:t>
      </w:r>
    </w:p>
    <w:p w14:paraId="64CEFF7F" w14:textId="77777777" w:rsidR="00D71841" w:rsidRDefault="002B6E24">
      <w:pPr>
        <w:numPr>
          <w:ilvl w:val="0"/>
          <w:numId w:val="1"/>
        </w:numPr>
        <w:ind w:hanging="200"/>
      </w:pPr>
      <w:r>
        <w:t>Possess excellent patient-relations skills – known for having a gentle touch and the ability to alleviate patient anxieties.</w:t>
      </w:r>
    </w:p>
    <w:p w14:paraId="742C8EA3" w14:textId="77777777" w:rsidR="00D71841" w:rsidRDefault="002B6E24">
      <w:pPr>
        <w:spacing w:after="349" w:line="259" w:lineRule="auto"/>
        <w:ind w:firstLine="0"/>
      </w:pPr>
      <w:r>
        <w:rPr>
          <w:color w:val="000000"/>
          <w:sz w:val="18"/>
        </w:rPr>
        <w:t xml:space="preserve"> </w:t>
      </w:r>
    </w:p>
    <w:p w14:paraId="6C690BCF" w14:textId="77777777" w:rsidR="00D71841" w:rsidRDefault="002B6E24">
      <w:pPr>
        <w:pStyle w:val="Heading1"/>
        <w:ind w:left="64"/>
      </w:pPr>
      <w:r>
        <w:t xml:space="preserve"> KEY COMPETENCIES</w:t>
      </w:r>
    </w:p>
    <w:p w14:paraId="14F6E323" w14:textId="77777777" w:rsidR="00D71841" w:rsidRDefault="002B6E24">
      <w:pPr>
        <w:spacing w:after="0" w:line="259" w:lineRule="auto"/>
        <w:ind w:firstLine="0"/>
      </w:pPr>
      <w:r>
        <w:rPr>
          <w:color w:val="000000"/>
          <w:sz w:val="18"/>
        </w:rPr>
        <w:t xml:space="preserve"> </w:t>
      </w:r>
    </w:p>
    <w:p w14:paraId="69718A99" w14:textId="77777777" w:rsidR="00E74E93" w:rsidRDefault="00E74E93">
      <w:pPr>
        <w:numPr>
          <w:ilvl w:val="0"/>
          <w:numId w:val="2"/>
        </w:numPr>
        <w:ind w:hanging="200"/>
        <w:sectPr w:rsidR="00E74E93">
          <w:pgSz w:w="11906" w:h="16838"/>
          <w:pgMar w:top="750" w:right="792" w:bottom="763" w:left="742" w:header="720" w:footer="720" w:gutter="0"/>
          <w:cols w:space="720"/>
        </w:sectPr>
      </w:pPr>
    </w:p>
    <w:p w14:paraId="5E746E95" w14:textId="77777777" w:rsidR="00D71841" w:rsidRDefault="002B6E24">
      <w:pPr>
        <w:numPr>
          <w:ilvl w:val="0"/>
          <w:numId w:val="2"/>
        </w:numPr>
        <w:ind w:hanging="200"/>
      </w:pPr>
      <w:r>
        <w:t xml:space="preserve">Venipuncture &amp; Capillary Puncture                                                     </w:t>
      </w:r>
    </w:p>
    <w:p w14:paraId="33C3452A" w14:textId="77777777" w:rsidR="00D71841" w:rsidRDefault="002B6E24">
      <w:pPr>
        <w:numPr>
          <w:ilvl w:val="0"/>
          <w:numId w:val="2"/>
        </w:numPr>
        <w:ind w:hanging="200"/>
      </w:pPr>
      <w:r>
        <w:t>Blood Collection &amp; Handling Safety</w:t>
      </w:r>
    </w:p>
    <w:p w14:paraId="65411979" w14:textId="77777777" w:rsidR="00D71841" w:rsidRDefault="002B6E24">
      <w:pPr>
        <w:numPr>
          <w:ilvl w:val="0"/>
          <w:numId w:val="2"/>
        </w:numPr>
        <w:ind w:hanging="200"/>
      </w:pPr>
      <w:r>
        <w:t>Medical Records Review</w:t>
      </w:r>
    </w:p>
    <w:p w14:paraId="0D7B2029" w14:textId="77777777" w:rsidR="00D71841" w:rsidRDefault="002B6E24">
      <w:pPr>
        <w:numPr>
          <w:ilvl w:val="0"/>
          <w:numId w:val="2"/>
        </w:numPr>
        <w:ind w:hanging="200"/>
      </w:pPr>
      <w:r>
        <w:t>Blood Specimen Storage</w:t>
      </w:r>
    </w:p>
    <w:p w14:paraId="478D7945" w14:textId="77777777" w:rsidR="00D71841" w:rsidRDefault="002B6E24">
      <w:pPr>
        <w:numPr>
          <w:ilvl w:val="0"/>
          <w:numId w:val="2"/>
        </w:numPr>
        <w:ind w:hanging="200"/>
      </w:pPr>
      <w:r>
        <w:t>Patient &amp; Donor Care</w:t>
      </w:r>
    </w:p>
    <w:p w14:paraId="197224A2" w14:textId="77777777" w:rsidR="00D71841" w:rsidRDefault="002B6E24">
      <w:pPr>
        <w:numPr>
          <w:ilvl w:val="0"/>
          <w:numId w:val="2"/>
        </w:numPr>
        <w:ind w:hanging="200"/>
      </w:pPr>
      <w:r>
        <w:t>Quality Assurance &amp; Controls</w:t>
      </w:r>
    </w:p>
    <w:p w14:paraId="46735543" w14:textId="075881A0" w:rsidR="00E74E93" w:rsidRDefault="00E74E93">
      <w:pPr>
        <w:numPr>
          <w:ilvl w:val="0"/>
          <w:numId w:val="2"/>
        </w:numPr>
        <w:ind w:hanging="200"/>
      </w:pPr>
      <w:r>
        <w:t>Knowledgeable in Epic &amp; Sunquest</w:t>
      </w:r>
    </w:p>
    <w:p w14:paraId="43DF079E" w14:textId="77777777" w:rsidR="00E74E93" w:rsidRDefault="00E74E93">
      <w:pPr>
        <w:spacing w:after="347" w:line="259" w:lineRule="auto"/>
        <w:ind w:firstLine="0"/>
        <w:rPr>
          <w:color w:val="000000"/>
          <w:sz w:val="18"/>
        </w:rPr>
        <w:sectPr w:rsidR="00E74E93" w:rsidSect="00E74E93">
          <w:type w:val="continuous"/>
          <w:pgSz w:w="11906" w:h="16838"/>
          <w:pgMar w:top="750" w:right="792" w:bottom="763" w:left="742" w:header="720" w:footer="720" w:gutter="0"/>
          <w:cols w:num="2" w:space="720"/>
        </w:sectPr>
      </w:pPr>
    </w:p>
    <w:p w14:paraId="4AF42927" w14:textId="77777777" w:rsidR="00D71841" w:rsidRDefault="002B6E24">
      <w:pPr>
        <w:spacing w:after="347" w:line="259" w:lineRule="auto"/>
        <w:ind w:firstLine="0"/>
      </w:pPr>
      <w:r>
        <w:rPr>
          <w:color w:val="000000"/>
          <w:sz w:val="18"/>
        </w:rPr>
        <w:t xml:space="preserve"> </w:t>
      </w:r>
    </w:p>
    <w:p w14:paraId="13DB8FE4" w14:textId="77777777" w:rsidR="00D71841" w:rsidRDefault="002B6E24">
      <w:pPr>
        <w:pStyle w:val="Heading1"/>
        <w:ind w:left="64" w:right="2"/>
      </w:pPr>
      <w:r>
        <w:t xml:space="preserve"> CLINICAL EXPERIENCE</w:t>
      </w:r>
    </w:p>
    <w:p w14:paraId="334DA49D" w14:textId="7F238F19" w:rsidR="00C34676" w:rsidRDefault="00C34676" w:rsidP="009B18A2">
      <w:pPr>
        <w:spacing w:after="3" w:line="259" w:lineRule="auto"/>
        <w:ind w:left="5"/>
        <w:rPr>
          <w:color w:val="404040"/>
          <w:sz w:val="22"/>
        </w:rPr>
      </w:pPr>
      <w:r>
        <w:rPr>
          <w:color w:val="404040"/>
          <w:sz w:val="22"/>
        </w:rPr>
        <w:t xml:space="preserve">LAB </w:t>
      </w:r>
      <w:r w:rsidR="002037AC">
        <w:rPr>
          <w:color w:val="404040"/>
          <w:sz w:val="22"/>
        </w:rPr>
        <w:t>SUPPORT SPECIALIST</w:t>
      </w:r>
    </w:p>
    <w:p w14:paraId="4B01BE45" w14:textId="720F17CF" w:rsidR="00C34676" w:rsidRDefault="00C34676" w:rsidP="00C34676">
      <w:pPr>
        <w:ind w:left="5"/>
      </w:pPr>
      <w:r w:rsidRPr="00C34676">
        <w:t xml:space="preserve">WellStar Hospital | August 2023 </w:t>
      </w:r>
      <w:r>
        <w:t>–</w:t>
      </w:r>
      <w:r w:rsidRPr="00C34676">
        <w:t xml:space="preserve"> Present</w:t>
      </w:r>
    </w:p>
    <w:p w14:paraId="59F29BD8" w14:textId="77777777" w:rsidR="002037AC" w:rsidRDefault="002037AC" w:rsidP="002037AC">
      <w:pPr>
        <w:numPr>
          <w:ilvl w:val="0"/>
          <w:numId w:val="3"/>
        </w:numPr>
        <w:ind w:hanging="200"/>
      </w:pPr>
      <w:r>
        <w:t>P</w:t>
      </w:r>
      <w:r w:rsidRPr="002037AC">
        <w:t xml:space="preserve">erforms technical and non-technical duties within the Laboratory service areas on the hospital campus. </w:t>
      </w:r>
    </w:p>
    <w:p w14:paraId="15E283C8" w14:textId="77777777" w:rsidR="002037AC" w:rsidRDefault="002037AC" w:rsidP="002037AC">
      <w:pPr>
        <w:numPr>
          <w:ilvl w:val="0"/>
          <w:numId w:val="3"/>
        </w:numPr>
        <w:ind w:hanging="200"/>
      </w:pPr>
      <w:r w:rsidRPr="002037AC">
        <w:t>Duties included, but not limited to: HIS/LIS data entry, troubleshooting and laboratory technical support functions Customer Service for all patients and health care providers.</w:t>
      </w:r>
    </w:p>
    <w:p w14:paraId="784AE2C2" w14:textId="24852056" w:rsidR="002037AC" w:rsidRDefault="002037AC" w:rsidP="002037AC">
      <w:pPr>
        <w:numPr>
          <w:ilvl w:val="0"/>
          <w:numId w:val="3"/>
        </w:numPr>
        <w:ind w:hanging="200"/>
      </w:pPr>
      <w:r w:rsidRPr="002037AC">
        <w:t>Specimen receipt and processing including preparing specimens for transport to reference labs, microbiology processing, loading samples on lab automation and preparing samples for the technical staff.</w:t>
      </w:r>
    </w:p>
    <w:p w14:paraId="10E66ACA" w14:textId="22364076" w:rsidR="002037AC" w:rsidRDefault="002037AC" w:rsidP="002037AC">
      <w:pPr>
        <w:numPr>
          <w:ilvl w:val="0"/>
          <w:numId w:val="3"/>
        </w:numPr>
        <w:ind w:hanging="200"/>
      </w:pPr>
      <w:r w:rsidRPr="002037AC">
        <w:t>Phlebotomy procedures including all types of specimen collection techniques.</w:t>
      </w:r>
    </w:p>
    <w:p w14:paraId="2D927128" w14:textId="1653B1B5" w:rsidR="00C34676" w:rsidRDefault="002037AC" w:rsidP="002037AC">
      <w:pPr>
        <w:numPr>
          <w:ilvl w:val="0"/>
          <w:numId w:val="3"/>
        </w:numPr>
        <w:ind w:hanging="200"/>
      </w:pPr>
      <w:r w:rsidRPr="002037AC">
        <w:t>Pre-Analytical and specimen storage robot operation Assist in multiple areas as workload and staffing changes</w:t>
      </w:r>
    </w:p>
    <w:p w14:paraId="74BF4494" w14:textId="06B9B731" w:rsidR="004B6AF1" w:rsidRDefault="002037AC" w:rsidP="002037AC">
      <w:pPr>
        <w:numPr>
          <w:ilvl w:val="0"/>
          <w:numId w:val="3"/>
        </w:numPr>
        <w:ind w:hanging="200"/>
      </w:pPr>
      <w:r w:rsidRPr="002037AC">
        <w:t>Able to work in multiple computer systems as needed to perform job functions. Use</w:t>
      </w:r>
      <w:r w:rsidR="004B6AF1">
        <w:t>d</w:t>
      </w:r>
      <w:r w:rsidRPr="002037AC">
        <w:t xml:space="preserve"> critical thinking skills and lab knowledge to resolve patient orders and irretrievable samples. - Report</w:t>
      </w:r>
      <w:r w:rsidR="004B6AF1">
        <w:t>ed</w:t>
      </w:r>
      <w:r w:rsidRPr="002037AC">
        <w:t xml:space="preserve"> and troubleshoot HIS/LIS, printer, fax malfunctions. - Organize</w:t>
      </w:r>
      <w:r w:rsidR="004B6AF1">
        <w:t>d</w:t>
      </w:r>
      <w:r w:rsidRPr="002037AC">
        <w:t xml:space="preserve"> specimen intake in various downtime scenarios and recovery from same. </w:t>
      </w:r>
    </w:p>
    <w:p w14:paraId="586163BD" w14:textId="77777777" w:rsidR="00B61E26" w:rsidRDefault="002037AC" w:rsidP="002037AC">
      <w:pPr>
        <w:numPr>
          <w:ilvl w:val="0"/>
          <w:numId w:val="3"/>
        </w:numPr>
        <w:ind w:hanging="200"/>
      </w:pPr>
      <w:r w:rsidRPr="002037AC">
        <w:t>Maintain</w:t>
      </w:r>
      <w:r w:rsidR="004B6AF1">
        <w:t>ed</w:t>
      </w:r>
      <w:r w:rsidRPr="002037AC">
        <w:t xml:space="preserve"> organization of laboratory storage areas. - Restock consumables in the phlebotomy, clerical areas, store room and laboratory. </w:t>
      </w:r>
    </w:p>
    <w:p w14:paraId="406691ED" w14:textId="0A593D73" w:rsidR="00B61E26" w:rsidRDefault="002037AC" w:rsidP="002037AC">
      <w:pPr>
        <w:numPr>
          <w:ilvl w:val="0"/>
          <w:numId w:val="3"/>
        </w:numPr>
        <w:ind w:hanging="200"/>
      </w:pPr>
      <w:r w:rsidRPr="002037AC">
        <w:t>Customer Service Support - Complie</w:t>
      </w:r>
      <w:r w:rsidR="0039243A">
        <w:t>d</w:t>
      </w:r>
      <w:r w:rsidRPr="002037AC">
        <w:t xml:space="preserve"> with AIDET standards always - Communicate</w:t>
      </w:r>
      <w:r w:rsidR="0039243A">
        <w:t>d</w:t>
      </w:r>
      <w:r w:rsidRPr="002037AC">
        <w:t xml:space="preserve"> effectively and courteously with all outpatients, visitors and hospital personnel as they arrive in the lab or when on patient care areas, making a good, competent impression our priority. </w:t>
      </w:r>
      <w:r w:rsidR="00B61E26">
        <w:t>–</w:t>
      </w:r>
      <w:r w:rsidRPr="002037AC">
        <w:t xml:space="preserve"> </w:t>
      </w:r>
    </w:p>
    <w:p w14:paraId="22261790" w14:textId="4F38F4FF" w:rsidR="00B61E26" w:rsidRDefault="002037AC" w:rsidP="002037AC">
      <w:pPr>
        <w:numPr>
          <w:ilvl w:val="0"/>
          <w:numId w:val="3"/>
        </w:numPr>
        <w:ind w:hanging="200"/>
      </w:pPr>
      <w:r w:rsidRPr="002037AC">
        <w:t>Maintain</w:t>
      </w:r>
      <w:r w:rsidR="0039243A">
        <w:t>ed</w:t>
      </w:r>
      <w:r w:rsidRPr="002037AC">
        <w:t xml:space="preserve"> patient privacy and confidentiality always. - Receive</w:t>
      </w:r>
      <w:r w:rsidR="004B6AF1">
        <w:t>d</w:t>
      </w:r>
      <w:r w:rsidRPr="002037AC">
        <w:t xml:space="preserve"> incoming calls; resolve or route as appropriate- Maintain</w:t>
      </w:r>
      <w:r w:rsidR="0039243A">
        <w:t>ed</w:t>
      </w:r>
      <w:r w:rsidRPr="002037AC">
        <w:t xml:space="preserve"> organized files for physician orders, reference lab reports, other lab reports, as needed. Specimen Receipt and Processing - Check all specimens arriving in the lab for sufficient quality and quantity. </w:t>
      </w:r>
      <w:r w:rsidR="00B61E26">
        <w:t>–</w:t>
      </w:r>
    </w:p>
    <w:p w14:paraId="26E64CD8" w14:textId="77777777" w:rsidR="00E74E93" w:rsidRDefault="002037AC" w:rsidP="002037AC">
      <w:pPr>
        <w:numPr>
          <w:ilvl w:val="0"/>
          <w:numId w:val="3"/>
        </w:numPr>
        <w:ind w:hanging="200"/>
      </w:pPr>
      <w:r w:rsidRPr="002037AC">
        <w:t xml:space="preserve"> Prepare</w:t>
      </w:r>
      <w:r w:rsidR="00E74E93">
        <w:t>d</w:t>
      </w:r>
      <w:r w:rsidRPr="002037AC">
        <w:t xml:space="preserve"> and maintain</w:t>
      </w:r>
      <w:r w:rsidR="00E74E93">
        <w:t>ed</w:t>
      </w:r>
      <w:r w:rsidRPr="002037AC">
        <w:t xml:space="preserve"> phlebotomy tray with all supplies required to perform duties. Perform</w:t>
      </w:r>
      <w:r w:rsidR="00E74E93">
        <w:t>ed</w:t>
      </w:r>
      <w:r w:rsidRPr="002037AC">
        <w:t xml:space="preserve"> phlebotomy in accordance with Wellstar’s patient identification, confidentiality, safety and infection control guidelines with appropriate care given to PPE, sharps disposal and hand washing. - Collect</w:t>
      </w:r>
      <w:r w:rsidR="00E74E93">
        <w:t>ed</w:t>
      </w:r>
      <w:r w:rsidRPr="002037AC">
        <w:t xml:space="preserve"> quality blood specimens both venous and capillary for </w:t>
      </w:r>
      <w:r w:rsidRPr="002037AC">
        <w:lastRenderedPageBreak/>
        <w:t xml:space="preserve">processing, minimum venipunctures 10/hour. - Critically review each collection list to minimize the number of times a patient is collected by searching for and canceling duplicate orders and combining orders that can be collected together within lab guidelines or after RN approval. Question orders that seem repetitive or unusual. </w:t>
      </w:r>
      <w:r w:rsidR="00E74E93" w:rsidRPr="002037AC">
        <w:t>Identifie</w:t>
      </w:r>
      <w:r w:rsidR="00E74E93">
        <w:t xml:space="preserve">d </w:t>
      </w:r>
      <w:r w:rsidR="00E74E93" w:rsidRPr="002037AC">
        <w:t>patient</w:t>
      </w:r>
      <w:r w:rsidRPr="002037AC">
        <w:t xml:space="preserve"> using two patient identifiers before drawing blood and informs nursing of any missing or incorrect arm bands of the time. Complies with Blood Culture and Blood Bank specimen collection procedures and specimen handling requirements. - Confirms the patient has been left in a secure position, tourniquet removed and puncture wound has clotted before leaving patient of the time. </w:t>
      </w:r>
    </w:p>
    <w:p w14:paraId="3E223DB6" w14:textId="44072CD3" w:rsidR="002037AC" w:rsidRDefault="002037AC" w:rsidP="002037AC">
      <w:pPr>
        <w:numPr>
          <w:ilvl w:val="0"/>
          <w:numId w:val="3"/>
        </w:numPr>
        <w:ind w:hanging="200"/>
      </w:pPr>
      <w:r w:rsidRPr="002037AC">
        <w:t xml:space="preserve"> Delivers specimens to the Laboratory with specified timeframe. - Resolves unreceived specimen pending log in LIS. Assist</w:t>
      </w:r>
      <w:r w:rsidR="00E74E93">
        <w:t>ed</w:t>
      </w:r>
      <w:r w:rsidRPr="002037AC">
        <w:t xml:space="preserve"> in orientation and training of new employees as assigned. - Check emails daily in Sunquest. - Completes all assigned training and competency testing within specified time periods. - Participates in of staff meetings and reads of posted meeting minutes.</w:t>
      </w:r>
    </w:p>
    <w:p w14:paraId="268870FE" w14:textId="77777777" w:rsidR="002037AC" w:rsidRDefault="002037AC" w:rsidP="002037AC"/>
    <w:p w14:paraId="5283EC61" w14:textId="6D18CC33" w:rsidR="008B0B3C" w:rsidRDefault="008B0B3C" w:rsidP="008B0B3C">
      <w:pPr>
        <w:spacing w:after="3" w:line="259" w:lineRule="auto"/>
        <w:ind w:left="5"/>
        <w:rPr>
          <w:color w:val="404040"/>
          <w:sz w:val="22"/>
        </w:rPr>
      </w:pPr>
      <w:r>
        <w:rPr>
          <w:color w:val="404040"/>
          <w:sz w:val="22"/>
        </w:rPr>
        <w:t xml:space="preserve">TRAVEL </w:t>
      </w:r>
      <w:r w:rsidRPr="00C34676">
        <w:rPr>
          <w:color w:val="404040"/>
          <w:sz w:val="22"/>
        </w:rPr>
        <w:t>PHLEBOTOMIST</w:t>
      </w:r>
    </w:p>
    <w:p w14:paraId="2CE0E865" w14:textId="5A9EA587" w:rsidR="008B0B3C" w:rsidRPr="008B0B3C" w:rsidRDefault="008B0B3C" w:rsidP="008B0B3C">
      <w:pPr>
        <w:ind w:left="5"/>
      </w:pPr>
      <w:r w:rsidRPr="008B0B3C">
        <w:t xml:space="preserve">Premise Health </w:t>
      </w:r>
      <w:r w:rsidRPr="00137459">
        <w:t>|</w:t>
      </w:r>
      <w:r w:rsidRPr="008B0B3C">
        <w:t xml:space="preserve"> July 2023 - Present</w:t>
      </w:r>
    </w:p>
    <w:p w14:paraId="044F425D" w14:textId="0AE42E53" w:rsidR="004B6AF1" w:rsidRDefault="004B6AF1" w:rsidP="004B6AF1">
      <w:pPr>
        <w:numPr>
          <w:ilvl w:val="0"/>
          <w:numId w:val="3"/>
        </w:numPr>
        <w:ind w:hanging="200"/>
      </w:pPr>
      <w:r>
        <w:t>Perform</w:t>
      </w:r>
      <w:r>
        <w:t>ed</w:t>
      </w:r>
      <w:r>
        <w:t xml:space="preserve"> and record</w:t>
      </w:r>
      <w:r>
        <w:t>ed</w:t>
      </w:r>
      <w:r>
        <w:t xml:space="preserve"> biometric testing results including, but not limited to height, weight, blood pressure, body fat, and BMI (Body Mass Index)</w:t>
      </w:r>
    </w:p>
    <w:p w14:paraId="6FB1A4D3" w14:textId="77777777" w:rsidR="004B6AF1" w:rsidRDefault="004B6AF1" w:rsidP="004B6AF1">
      <w:pPr>
        <w:numPr>
          <w:ilvl w:val="0"/>
          <w:numId w:val="3"/>
        </w:numPr>
        <w:ind w:hanging="200"/>
      </w:pPr>
      <w:r>
        <w:t>Blood testing including finger stick and / or venipuncture blood draws</w:t>
      </w:r>
    </w:p>
    <w:p w14:paraId="4F284483" w14:textId="3795FD0A" w:rsidR="004B6AF1" w:rsidRDefault="004B6AF1" w:rsidP="004B6AF1">
      <w:pPr>
        <w:numPr>
          <w:ilvl w:val="0"/>
          <w:numId w:val="3"/>
        </w:numPr>
        <w:ind w:hanging="200"/>
      </w:pPr>
      <w:r>
        <w:t>Prepar</w:t>
      </w:r>
      <w:r>
        <w:t xml:space="preserve">ed </w:t>
      </w:r>
      <w:r>
        <w:t>specimens for storage or additional processing</w:t>
      </w:r>
    </w:p>
    <w:p w14:paraId="56D92A42" w14:textId="6EAAED4B" w:rsidR="004B6AF1" w:rsidRDefault="004B6AF1" w:rsidP="004B6AF1">
      <w:pPr>
        <w:numPr>
          <w:ilvl w:val="0"/>
          <w:numId w:val="3"/>
        </w:numPr>
        <w:ind w:hanging="200"/>
      </w:pPr>
      <w:r>
        <w:t>Set up and br</w:t>
      </w:r>
      <w:r>
        <w:t>o</w:t>
      </w:r>
      <w:r>
        <w:t>k</w:t>
      </w:r>
      <w:r>
        <w:t>e</w:t>
      </w:r>
      <w:r>
        <w:t xml:space="preserve"> down portable blood draw / biometric station(s)</w:t>
      </w:r>
    </w:p>
    <w:p w14:paraId="6437098E" w14:textId="4C430A51" w:rsidR="004B6AF1" w:rsidRDefault="004B6AF1" w:rsidP="004B6AF1">
      <w:pPr>
        <w:numPr>
          <w:ilvl w:val="0"/>
          <w:numId w:val="3"/>
        </w:numPr>
        <w:ind w:hanging="200"/>
      </w:pPr>
      <w:r>
        <w:t>T</w:t>
      </w:r>
      <w:r>
        <w:t>ransport</w:t>
      </w:r>
      <w:r>
        <w:t>ed</w:t>
      </w:r>
      <w:r>
        <w:t xml:space="preserve"> supplies to and from health screening events (lifting up to 20 lbs.)</w:t>
      </w:r>
    </w:p>
    <w:p w14:paraId="4C25902D" w14:textId="7282064E" w:rsidR="008B0B3C" w:rsidRDefault="004B6AF1" w:rsidP="004B6AF1">
      <w:pPr>
        <w:numPr>
          <w:ilvl w:val="0"/>
          <w:numId w:val="3"/>
        </w:numPr>
        <w:ind w:hanging="200"/>
      </w:pPr>
      <w:r>
        <w:t>Maintain</w:t>
      </w:r>
      <w:r>
        <w:t>ed</w:t>
      </w:r>
      <w:r>
        <w:t xml:space="preserve"> the logs and records for all Laboratory transactions and information in accordance with department and regulatory requirements</w:t>
      </w:r>
    </w:p>
    <w:p w14:paraId="14B7D7C2" w14:textId="77777777" w:rsidR="002037AC" w:rsidRDefault="002037AC" w:rsidP="002037AC"/>
    <w:p w14:paraId="5CE5CA29" w14:textId="6807BBCD" w:rsidR="00C34676" w:rsidRPr="00C34676" w:rsidRDefault="00C34676" w:rsidP="00C34676">
      <w:pPr>
        <w:spacing w:after="3" w:line="259" w:lineRule="auto"/>
        <w:ind w:left="5"/>
        <w:rPr>
          <w:color w:val="404040"/>
          <w:sz w:val="22"/>
        </w:rPr>
      </w:pPr>
      <w:bookmarkStart w:id="0" w:name="_Hlk164958140"/>
      <w:r w:rsidRPr="00C34676">
        <w:rPr>
          <w:color w:val="404040"/>
          <w:sz w:val="22"/>
        </w:rPr>
        <w:t>PHLEBOTOMIST</w:t>
      </w:r>
      <w:r w:rsidR="002037AC">
        <w:rPr>
          <w:color w:val="404040"/>
          <w:sz w:val="22"/>
        </w:rPr>
        <w:t xml:space="preserve"> II</w:t>
      </w:r>
    </w:p>
    <w:bookmarkEnd w:id="0"/>
    <w:p w14:paraId="4F7077EE" w14:textId="106E2DC8" w:rsidR="00C34676" w:rsidRPr="00137459" w:rsidRDefault="00C34676" w:rsidP="00137459">
      <w:pPr>
        <w:ind w:left="5"/>
      </w:pPr>
      <w:r w:rsidRPr="00137459">
        <w:t xml:space="preserve">Quest Diagnostics </w:t>
      </w:r>
      <w:bookmarkStart w:id="1" w:name="_Hlk164958211"/>
      <w:r w:rsidRPr="00137459">
        <w:t>|</w:t>
      </w:r>
      <w:bookmarkEnd w:id="1"/>
      <w:r w:rsidRPr="00137459">
        <w:t xml:space="preserve"> </w:t>
      </w:r>
      <w:r w:rsidR="00137459" w:rsidRPr="00137459">
        <w:t>July 2023 – August 2023</w:t>
      </w:r>
    </w:p>
    <w:p w14:paraId="221D7378" w14:textId="77777777" w:rsidR="00137459" w:rsidRPr="00137459" w:rsidRDefault="00137459" w:rsidP="00137459">
      <w:pPr>
        <w:numPr>
          <w:ilvl w:val="0"/>
          <w:numId w:val="3"/>
        </w:numPr>
        <w:ind w:hanging="200"/>
      </w:pPr>
      <w:r w:rsidRPr="00137459">
        <w:t>Collect specimens according to established procedures. This includes, but not limited to: drug screens, biometric screening and insurance exams.</w:t>
      </w:r>
    </w:p>
    <w:p w14:paraId="7C6F6F03" w14:textId="1812D3CC" w:rsidR="00137459" w:rsidRPr="00137459" w:rsidRDefault="00137459" w:rsidP="00137459">
      <w:pPr>
        <w:numPr>
          <w:ilvl w:val="0"/>
          <w:numId w:val="3"/>
        </w:numPr>
        <w:ind w:hanging="200"/>
      </w:pPr>
      <w:r w:rsidRPr="00137459">
        <w:t>Research</w:t>
      </w:r>
      <w:r w:rsidR="008B0B3C">
        <w:t>ed</w:t>
      </w:r>
      <w:r w:rsidRPr="00137459">
        <w:t xml:space="preserve"> test/client information and confirm and verify all written and electronic orders by utilizing lab technology systems, Client contact, and approved tools.</w:t>
      </w:r>
    </w:p>
    <w:p w14:paraId="5A02CDDC" w14:textId="77777777" w:rsidR="00137459" w:rsidRPr="00137459" w:rsidRDefault="00137459" w:rsidP="00137459">
      <w:pPr>
        <w:numPr>
          <w:ilvl w:val="0"/>
          <w:numId w:val="3"/>
        </w:numPr>
        <w:ind w:hanging="200"/>
      </w:pPr>
      <w:r w:rsidRPr="00137459">
        <w:t>Ability to navigate a computer and accurately enter data is a requirement to be successful in this role.</w:t>
      </w:r>
    </w:p>
    <w:p w14:paraId="38A04FDB" w14:textId="0F665563" w:rsidR="00137459" w:rsidRPr="00137459" w:rsidRDefault="00137459" w:rsidP="00137459">
      <w:pPr>
        <w:numPr>
          <w:ilvl w:val="0"/>
          <w:numId w:val="3"/>
        </w:numPr>
        <w:ind w:hanging="200"/>
      </w:pPr>
      <w:r w:rsidRPr="00137459">
        <w:t>Obtain</w:t>
      </w:r>
      <w:r w:rsidR="008B0B3C">
        <w:t>ed</w:t>
      </w:r>
      <w:r w:rsidRPr="00137459">
        <w:t xml:space="preserve"> identification and accurately enter billing information and collect payments when required, following corporate policies.</w:t>
      </w:r>
    </w:p>
    <w:p w14:paraId="792463B7" w14:textId="7EA9AE6C" w:rsidR="00137459" w:rsidRPr="00137459" w:rsidRDefault="00137459" w:rsidP="00137459">
      <w:pPr>
        <w:numPr>
          <w:ilvl w:val="0"/>
          <w:numId w:val="3"/>
        </w:numPr>
        <w:ind w:hanging="200"/>
      </w:pPr>
      <w:r w:rsidRPr="00137459">
        <w:t>Process</w:t>
      </w:r>
      <w:r w:rsidR="008B0B3C">
        <w:t>ed</w:t>
      </w:r>
      <w:r w:rsidRPr="00137459">
        <w:t xml:space="preserve"> specimens including: labeling, centrifuging, aliquoting, freezing and preparing for transport as required by test order.</w:t>
      </w:r>
    </w:p>
    <w:p w14:paraId="0412578C" w14:textId="55BD1BB6" w:rsidR="00137459" w:rsidRPr="00137459" w:rsidRDefault="00137459" w:rsidP="00137459">
      <w:pPr>
        <w:numPr>
          <w:ilvl w:val="0"/>
          <w:numId w:val="3"/>
        </w:numPr>
        <w:ind w:hanging="200"/>
      </w:pPr>
      <w:r w:rsidRPr="00137459">
        <w:t>Perform</w:t>
      </w:r>
      <w:r w:rsidR="008B0B3C">
        <w:t>ed</w:t>
      </w:r>
      <w:r w:rsidRPr="00137459">
        <w:t xml:space="preserve"> all non-patient facing duties, including inventory, stock supplies, sanitizing, filing, answering phones and utilizing email as appropriate.</w:t>
      </w:r>
    </w:p>
    <w:p w14:paraId="4EB55745" w14:textId="0179FB36" w:rsidR="00137459" w:rsidRPr="00137459" w:rsidRDefault="00137459" w:rsidP="00137459">
      <w:pPr>
        <w:numPr>
          <w:ilvl w:val="0"/>
          <w:numId w:val="3"/>
        </w:numPr>
        <w:ind w:hanging="200"/>
      </w:pPr>
      <w:r w:rsidRPr="00137459">
        <w:t>Read, underst</w:t>
      </w:r>
      <w:r w:rsidR="008B0B3C">
        <w:t>oo</w:t>
      </w:r>
      <w:r w:rsidRPr="00137459">
        <w:t>d and compl</w:t>
      </w:r>
      <w:r w:rsidR="008B0B3C">
        <w:t>ied</w:t>
      </w:r>
      <w:r w:rsidRPr="00137459">
        <w:t xml:space="preserve"> with departmental policies, protocols and procedures. </w:t>
      </w:r>
    </w:p>
    <w:p w14:paraId="1DE1E1DD" w14:textId="77777777" w:rsidR="00137459" w:rsidRPr="00137459" w:rsidRDefault="00137459" w:rsidP="00137459">
      <w:pPr>
        <w:numPr>
          <w:ilvl w:val="0"/>
          <w:numId w:val="3"/>
        </w:numPr>
        <w:ind w:hanging="200"/>
      </w:pPr>
      <w:r w:rsidRPr="00137459">
        <w:t xml:space="preserve">Assist with compilation and submission of statistics and data when required. </w:t>
      </w:r>
    </w:p>
    <w:p w14:paraId="7DA28F0F" w14:textId="0467D5CD" w:rsidR="00137459" w:rsidRPr="00137459" w:rsidRDefault="00137459" w:rsidP="00137459">
      <w:pPr>
        <w:numPr>
          <w:ilvl w:val="0"/>
          <w:numId w:val="3"/>
        </w:numPr>
        <w:ind w:hanging="200"/>
      </w:pPr>
      <w:r w:rsidRPr="00137459">
        <w:t>Maintain</w:t>
      </w:r>
      <w:r w:rsidR="008B0B3C">
        <w:t>ed</w:t>
      </w:r>
      <w:r w:rsidRPr="00137459">
        <w:t xml:space="preserve"> all appropriate phlebotomy logs in a timely manner and based on frequency, such as maintenance logs and temperature logs.</w:t>
      </w:r>
    </w:p>
    <w:p w14:paraId="62E29754" w14:textId="1E81C59C" w:rsidR="00C34676" w:rsidRPr="00137459" w:rsidRDefault="00137459" w:rsidP="00137459">
      <w:pPr>
        <w:numPr>
          <w:ilvl w:val="0"/>
          <w:numId w:val="3"/>
        </w:numPr>
        <w:ind w:hanging="200"/>
      </w:pPr>
      <w:r w:rsidRPr="00137459">
        <w:t>Complete</w:t>
      </w:r>
      <w:r w:rsidR="008B0B3C">
        <w:t>d</w:t>
      </w:r>
      <w:r w:rsidRPr="00137459">
        <w:t xml:space="preserve"> online and in person training courses timely.</w:t>
      </w:r>
    </w:p>
    <w:p w14:paraId="52445DBF" w14:textId="77777777" w:rsidR="00C34676" w:rsidRDefault="00C34676" w:rsidP="009B18A2">
      <w:pPr>
        <w:spacing w:after="3" w:line="259" w:lineRule="auto"/>
        <w:ind w:left="5"/>
        <w:rPr>
          <w:color w:val="404040"/>
          <w:sz w:val="22"/>
        </w:rPr>
      </w:pPr>
    </w:p>
    <w:p w14:paraId="692BE5AF" w14:textId="0BDF141A" w:rsidR="00D71841" w:rsidRDefault="002037AC" w:rsidP="009B18A2">
      <w:pPr>
        <w:spacing w:after="3" w:line="259" w:lineRule="auto"/>
        <w:ind w:left="5"/>
      </w:pPr>
      <w:r>
        <w:rPr>
          <w:color w:val="404040"/>
          <w:sz w:val="22"/>
        </w:rPr>
        <w:t>TRAVEL PHLEBOTMIST</w:t>
      </w:r>
    </w:p>
    <w:p w14:paraId="067CEAC0" w14:textId="0FF8AF5F" w:rsidR="009B18A2" w:rsidRPr="002037AC" w:rsidRDefault="009B18A2" w:rsidP="002037AC">
      <w:pPr>
        <w:ind w:left="5"/>
      </w:pPr>
      <w:r>
        <w:t>Compass Medical Provider | Traveling | January 2023 – May 2023</w:t>
      </w:r>
    </w:p>
    <w:p w14:paraId="0A7686A7" w14:textId="77777777" w:rsidR="009B18A2" w:rsidRDefault="009B18A2" w:rsidP="009B18A2">
      <w:pPr>
        <w:numPr>
          <w:ilvl w:val="0"/>
          <w:numId w:val="3"/>
        </w:numPr>
        <w:ind w:hanging="200"/>
      </w:pPr>
      <w:r>
        <w:t>U.S. Military Government Contract</w:t>
      </w:r>
    </w:p>
    <w:p w14:paraId="383DE69D" w14:textId="77777777" w:rsidR="009B18A2" w:rsidRDefault="009B18A2" w:rsidP="009B18A2">
      <w:pPr>
        <w:numPr>
          <w:ilvl w:val="0"/>
          <w:numId w:val="3"/>
        </w:numPr>
        <w:ind w:hanging="200"/>
      </w:pPr>
      <w:r>
        <w:t>Pre-registered U.S. Military Personnel, collected and recorded vital signs, obtained specimen collections</w:t>
      </w:r>
    </w:p>
    <w:p w14:paraId="7DB93E12" w14:textId="77777777" w:rsidR="009B18A2" w:rsidRDefault="009B18A2" w:rsidP="009B18A2">
      <w:pPr>
        <w:numPr>
          <w:ilvl w:val="0"/>
          <w:numId w:val="3"/>
        </w:numPr>
        <w:ind w:hanging="200"/>
      </w:pPr>
      <w:r>
        <w:t>Identified military personnel correctly before performing venipuncture on (3) different bases.</w:t>
      </w:r>
    </w:p>
    <w:p w14:paraId="61B021A8" w14:textId="77777777" w:rsidR="009B18A2" w:rsidRDefault="009B18A2" w:rsidP="009B18A2">
      <w:pPr>
        <w:numPr>
          <w:ilvl w:val="0"/>
          <w:numId w:val="3"/>
        </w:numPr>
        <w:ind w:hanging="200"/>
      </w:pPr>
      <w:r>
        <w:t>Stocked vital equipment for venipuncture and lab collections.</w:t>
      </w:r>
    </w:p>
    <w:p w14:paraId="3B357170" w14:textId="4DC51285" w:rsidR="009B18A2" w:rsidRDefault="009B18A2" w:rsidP="009B18A2">
      <w:pPr>
        <w:numPr>
          <w:ilvl w:val="0"/>
          <w:numId w:val="3"/>
        </w:numPr>
        <w:ind w:hanging="200"/>
      </w:pPr>
      <w:r>
        <w:t>Labeled and handled tu</w:t>
      </w:r>
      <w:r w:rsidR="00EF4709">
        <w:t>b</w:t>
      </w:r>
      <w:r>
        <w:t xml:space="preserve">es correctly </w:t>
      </w:r>
      <w:r w:rsidR="00EF4709">
        <w:t>to standard for lab analysis.</w:t>
      </w:r>
    </w:p>
    <w:p w14:paraId="72DE561A" w14:textId="77777777" w:rsidR="00EF4709" w:rsidRDefault="00EF4709" w:rsidP="009B18A2">
      <w:pPr>
        <w:numPr>
          <w:ilvl w:val="0"/>
          <w:numId w:val="3"/>
        </w:numPr>
        <w:ind w:hanging="200"/>
      </w:pPr>
      <w:r>
        <w:t>Maintained records of personnel within standards and complied with HIPPA.</w:t>
      </w:r>
    </w:p>
    <w:p w14:paraId="1C6465F0" w14:textId="5D31BD69" w:rsidR="00EF4709" w:rsidRDefault="00EF4709" w:rsidP="009B18A2">
      <w:pPr>
        <w:numPr>
          <w:ilvl w:val="0"/>
          <w:numId w:val="3"/>
        </w:numPr>
        <w:ind w:hanging="200"/>
      </w:pPr>
      <w:r>
        <w:t>Able to ease personnel anxiety levels before and during venipuncture, if needed.</w:t>
      </w:r>
    </w:p>
    <w:p w14:paraId="2D17F590" w14:textId="1E8F8B55" w:rsidR="00EF4709" w:rsidRDefault="00EF4709" w:rsidP="009B18A2">
      <w:pPr>
        <w:numPr>
          <w:ilvl w:val="0"/>
          <w:numId w:val="3"/>
        </w:numPr>
        <w:ind w:hanging="200"/>
      </w:pPr>
      <w:r>
        <w:t>Provided a clean, neat, and cleansed collection site according to OSHA guidelines.</w:t>
      </w:r>
    </w:p>
    <w:p w14:paraId="03E0F14F" w14:textId="3FC8D8D9" w:rsidR="00EF4709" w:rsidRDefault="00EF4709" w:rsidP="009B18A2">
      <w:pPr>
        <w:numPr>
          <w:ilvl w:val="0"/>
          <w:numId w:val="3"/>
        </w:numPr>
        <w:ind w:hanging="200"/>
      </w:pPr>
      <w:r>
        <w:t>Collected quality blood specimens in a</w:t>
      </w:r>
      <w:r w:rsidR="004558A0">
        <w:t>n</w:t>
      </w:r>
      <w:r>
        <w:t xml:space="preserve"> efficient manner with 0% rejection rate, and stored all in proper form.</w:t>
      </w:r>
    </w:p>
    <w:p w14:paraId="3A511575" w14:textId="77777777" w:rsidR="009B18A2" w:rsidRDefault="009B18A2" w:rsidP="00EF4709">
      <w:pPr>
        <w:spacing w:after="3" w:line="259" w:lineRule="auto"/>
        <w:ind w:left="0" w:firstLine="0"/>
        <w:rPr>
          <w:color w:val="404040"/>
          <w:sz w:val="22"/>
        </w:rPr>
      </w:pPr>
    </w:p>
    <w:p w14:paraId="2F92303D" w14:textId="77777777" w:rsidR="008B0B3C" w:rsidRDefault="008B0B3C" w:rsidP="008B0B3C">
      <w:pPr>
        <w:spacing w:after="3" w:line="259" w:lineRule="auto"/>
        <w:ind w:left="5"/>
        <w:rPr>
          <w:color w:val="404040"/>
          <w:sz w:val="22"/>
        </w:rPr>
      </w:pPr>
    </w:p>
    <w:p w14:paraId="4991CBB2" w14:textId="79403730" w:rsidR="008B0B3C" w:rsidRDefault="002B6E24" w:rsidP="008B0B3C">
      <w:pPr>
        <w:spacing w:after="3" w:line="259" w:lineRule="auto"/>
        <w:ind w:left="5"/>
      </w:pPr>
      <w:r>
        <w:rPr>
          <w:color w:val="404040"/>
          <w:sz w:val="22"/>
        </w:rPr>
        <w:t xml:space="preserve">PHLEBOTOMIST </w:t>
      </w:r>
      <w:bookmarkStart w:id="2" w:name="_Hlk134787863"/>
    </w:p>
    <w:p w14:paraId="4BEC7947" w14:textId="1911590B" w:rsidR="00D71841" w:rsidRDefault="002B6E24" w:rsidP="008B0B3C">
      <w:pPr>
        <w:spacing w:after="3" w:line="259" w:lineRule="auto"/>
        <w:ind w:left="5"/>
      </w:pPr>
      <w:r>
        <w:t>Regional Medical Center | Anniston, AL | Nov 2022 - Dec 2022</w:t>
      </w:r>
      <w:bookmarkEnd w:id="2"/>
    </w:p>
    <w:p w14:paraId="49F565BE" w14:textId="77777777" w:rsidR="00D71841" w:rsidRDefault="002B6E24">
      <w:pPr>
        <w:numPr>
          <w:ilvl w:val="0"/>
          <w:numId w:val="3"/>
        </w:numPr>
        <w:ind w:hanging="200"/>
      </w:pPr>
      <w:bookmarkStart w:id="3" w:name="_Hlk134788031"/>
      <w:r>
        <w:t>Collecting quality blood specimens in a timely manner with 0% rejection rate.</w:t>
      </w:r>
    </w:p>
    <w:bookmarkEnd w:id="3"/>
    <w:p w14:paraId="664D18C4" w14:textId="77777777" w:rsidR="00D71841" w:rsidRDefault="002B6E24">
      <w:pPr>
        <w:numPr>
          <w:ilvl w:val="0"/>
          <w:numId w:val="3"/>
        </w:numPr>
        <w:ind w:hanging="200"/>
      </w:pPr>
      <w:r>
        <w:t>Properly identified patients and chose the best method for drawing blood.</w:t>
      </w:r>
    </w:p>
    <w:p w14:paraId="36BC02E0" w14:textId="77777777" w:rsidR="00D71841" w:rsidRDefault="002B6E24">
      <w:pPr>
        <w:numPr>
          <w:ilvl w:val="0"/>
          <w:numId w:val="3"/>
        </w:numPr>
        <w:ind w:hanging="200"/>
      </w:pPr>
      <w:r>
        <w:t>Selected gauge needles, prepared veins, and drew blood from patients through venipuncture and micro-collection.</w:t>
      </w:r>
    </w:p>
    <w:p w14:paraId="65C725E3" w14:textId="77777777" w:rsidR="00D71841" w:rsidRDefault="002B6E24">
      <w:pPr>
        <w:numPr>
          <w:ilvl w:val="0"/>
          <w:numId w:val="3"/>
        </w:numPr>
        <w:ind w:hanging="200"/>
      </w:pPr>
      <w:r>
        <w:t>Collected blood samples, labeled vitals, and prepared specimens for transportation.</w:t>
      </w:r>
    </w:p>
    <w:p w14:paraId="24055F7E" w14:textId="77777777" w:rsidR="00D71841" w:rsidRDefault="002B6E24">
      <w:pPr>
        <w:numPr>
          <w:ilvl w:val="0"/>
          <w:numId w:val="3"/>
        </w:numPr>
        <w:ind w:hanging="200"/>
      </w:pPr>
      <w:r>
        <w:t>Maintained records of patient names within the HIPPA guidelines.</w:t>
      </w:r>
    </w:p>
    <w:p w14:paraId="7D2D1912" w14:textId="77777777" w:rsidR="00D71841" w:rsidRDefault="002B6E24">
      <w:pPr>
        <w:numPr>
          <w:ilvl w:val="0"/>
          <w:numId w:val="3"/>
        </w:numPr>
        <w:ind w:hanging="200"/>
      </w:pPr>
      <w:r>
        <w:t>Kept phlebotomy station organized and sanitized per OSHA guidelines.</w:t>
      </w:r>
    </w:p>
    <w:p w14:paraId="4627BF80" w14:textId="77777777" w:rsidR="00D71841" w:rsidRDefault="002B6E24">
      <w:pPr>
        <w:spacing w:after="349" w:line="259" w:lineRule="auto"/>
        <w:ind w:firstLine="0"/>
      </w:pPr>
      <w:r>
        <w:rPr>
          <w:color w:val="000000"/>
          <w:sz w:val="18"/>
        </w:rPr>
        <w:t xml:space="preserve"> </w:t>
      </w:r>
    </w:p>
    <w:p w14:paraId="7DEA63FE" w14:textId="77777777" w:rsidR="00D71841" w:rsidRDefault="002B6E24">
      <w:pPr>
        <w:pStyle w:val="Heading1"/>
        <w:ind w:left="64" w:right="2"/>
      </w:pPr>
      <w:r>
        <w:t xml:space="preserve"> EDUCATION &amp; CREDENTIALS</w:t>
      </w:r>
    </w:p>
    <w:p w14:paraId="240B06F4" w14:textId="77777777" w:rsidR="00D71841" w:rsidRDefault="002B6E24">
      <w:pPr>
        <w:spacing w:after="0" w:line="259" w:lineRule="auto"/>
        <w:ind w:firstLine="0"/>
      </w:pPr>
      <w:r>
        <w:rPr>
          <w:color w:val="000000"/>
          <w:sz w:val="18"/>
        </w:rPr>
        <w:t xml:space="preserve"> </w:t>
      </w:r>
    </w:p>
    <w:p w14:paraId="561685E5" w14:textId="77777777" w:rsidR="00D71841" w:rsidRDefault="002B6E24">
      <w:pPr>
        <w:spacing w:after="3" w:line="259" w:lineRule="auto"/>
        <w:ind w:left="5"/>
      </w:pPr>
      <w:r>
        <w:rPr>
          <w:color w:val="404040"/>
          <w:sz w:val="22"/>
        </w:rPr>
        <w:t>CERTIFIED PHLEBOTOMIST TECHNICIAN</w:t>
      </w:r>
    </w:p>
    <w:p w14:paraId="391B986E" w14:textId="77777777" w:rsidR="00D71841" w:rsidRDefault="002B6E24">
      <w:pPr>
        <w:ind w:left="5"/>
      </w:pPr>
      <w:r>
        <w:t>Gadsden State Community College | Gadsden, AL | Graduated: Dec 2022</w:t>
      </w:r>
    </w:p>
    <w:p w14:paraId="6B319BB7" w14:textId="134106B6" w:rsidR="00D71841" w:rsidRDefault="002B6E24" w:rsidP="008B0B3C">
      <w:pPr>
        <w:spacing w:after="0" w:line="259" w:lineRule="auto"/>
        <w:ind w:firstLine="0"/>
      </w:pPr>
      <w:r>
        <w:rPr>
          <w:color w:val="000000"/>
          <w:sz w:val="18"/>
        </w:rPr>
        <w:t xml:space="preserve">  </w:t>
      </w:r>
      <w:r>
        <w:t>National Phlebotomy Association</w:t>
      </w:r>
    </w:p>
    <w:p w14:paraId="692FA49A" w14:textId="77777777" w:rsidR="00D71841" w:rsidRDefault="002B6E24">
      <w:pPr>
        <w:spacing w:after="0" w:line="259" w:lineRule="auto"/>
        <w:ind w:firstLine="0"/>
      </w:pPr>
      <w:r>
        <w:rPr>
          <w:color w:val="000000"/>
          <w:sz w:val="18"/>
        </w:rPr>
        <w:t xml:space="preserve"> </w:t>
      </w:r>
    </w:p>
    <w:p w14:paraId="63CAA227" w14:textId="77777777" w:rsidR="00D71841" w:rsidRDefault="002B6E24">
      <w:pPr>
        <w:spacing w:after="3" w:line="259" w:lineRule="auto"/>
        <w:ind w:left="5"/>
      </w:pPr>
      <w:r>
        <w:rPr>
          <w:color w:val="404040"/>
          <w:sz w:val="22"/>
        </w:rPr>
        <w:t>BASIC LIFE SUPPORT (BLS)</w:t>
      </w:r>
    </w:p>
    <w:p w14:paraId="6FBB95D2" w14:textId="77777777" w:rsidR="00D71841" w:rsidRDefault="002B6E24">
      <w:pPr>
        <w:ind w:left="5"/>
      </w:pPr>
      <w:r>
        <w:t>American Heart Association | Gadsden, AL | Graduated: Dec 2022</w:t>
      </w:r>
    </w:p>
    <w:p w14:paraId="0A6F8976" w14:textId="77777777" w:rsidR="00D71841" w:rsidRDefault="002B6E24">
      <w:pPr>
        <w:spacing w:after="0" w:line="259" w:lineRule="auto"/>
        <w:ind w:firstLine="0"/>
      </w:pPr>
      <w:r>
        <w:rPr>
          <w:color w:val="000000"/>
          <w:sz w:val="18"/>
        </w:rPr>
        <w:t xml:space="preserve"> </w:t>
      </w:r>
    </w:p>
    <w:p w14:paraId="73F92431" w14:textId="77777777" w:rsidR="00D71841" w:rsidRDefault="002B6E24">
      <w:pPr>
        <w:spacing w:after="3" w:line="259" w:lineRule="auto"/>
        <w:ind w:left="5"/>
      </w:pPr>
      <w:r>
        <w:rPr>
          <w:color w:val="404040"/>
          <w:sz w:val="22"/>
        </w:rPr>
        <w:t>FIRST AID CERTIFICATION</w:t>
      </w:r>
    </w:p>
    <w:p w14:paraId="37EE7213" w14:textId="77777777" w:rsidR="00D71841" w:rsidRDefault="002B6E24">
      <w:pPr>
        <w:ind w:left="5"/>
      </w:pPr>
      <w:r>
        <w:t>American Heart Association | Gadsden, AL | Graduated: Dec 2022</w:t>
      </w:r>
    </w:p>
    <w:p w14:paraId="519B098F" w14:textId="77777777" w:rsidR="00D71841" w:rsidRDefault="002B6E24">
      <w:pPr>
        <w:spacing w:after="0" w:line="259" w:lineRule="auto"/>
        <w:ind w:firstLine="0"/>
      </w:pPr>
      <w:r>
        <w:rPr>
          <w:color w:val="000000"/>
          <w:sz w:val="18"/>
        </w:rPr>
        <w:t xml:space="preserve"> </w:t>
      </w:r>
    </w:p>
    <w:p w14:paraId="43CA97CE" w14:textId="77777777" w:rsidR="00D71841" w:rsidRDefault="002B6E24">
      <w:pPr>
        <w:spacing w:after="3" w:line="259" w:lineRule="auto"/>
        <w:ind w:left="5"/>
      </w:pPr>
      <w:r>
        <w:rPr>
          <w:color w:val="404040"/>
          <w:sz w:val="22"/>
        </w:rPr>
        <w:t>BLOODBORNE PATHOGENS</w:t>
      </w:r>
    </w:p>
    <w:p w14:paraId="4E2E800B" w14:textId="77777777" w:rsidR="00D71841" w:rsidRDefault="002B6E24">
      <w:pPr>
        <w:ind w:left="5"/>
      </w:pPr>
      <w:r>
        <w:t>American Heart Association | Gadsden, AL | Graduated: Dec 2022</w:t>
      </w:r>
    </w:p>
    <w:p w14:paraId="68F30767" w14:textId="77777777" w:rsidR="00D71841" w:rsidRDefault="002B6E24">
      <w:pPr>
        <w:spacing w:after="0" w:line="259" w:lineRule="auto"/>
        <w:ind w:firstLine="0"/>
      </w:pPr>
      <w:r>
        <w:rPr>
          <w:color w:val="000000"/>
          <w:sz w:val="18"/>
        </w:rPr>
        <w:t xml:space="preserve"> </w:t>
      </w:r>
    </w:p>
    <w:p w14:paraId="4E6FD95A" w14:textId="77777777" w:rsidR="00D71841" w:rsidRDefault="002B6E24">
      <w:pPr>
        <w:spacing w:after="3" w:line="259" w:lineRule="auto"/>
        <w:ind w:left="5"/>
      </w:pPr>
      <w:r>
        <w:rPr>
          <w:color w:val="404040"/>
          <w:sz w:val="22"/>
        </w:rPr>
        <w:t>AAS / HEALTH INFORMATION MANAGEMENT TECHNOLOGY DEGREE</w:t>
      </w:r>
    </w:p>
    <w:p w14:paraId="33F230DB" w14:textId="77777777" w:rsidR="00D71841" w:rsidRDefault="002B6E24">
      <w:pPr>
        <w:ind w:left="5"/>
      </w:pPr>
      <w:r>
        <w:t>West Georgia Technical College | Waco, GA | Graduated: Dec 2017</w:t>
      </w:r>
    </w:p>
    <w:p w14:paraId="6D490F42" w14:textId="77777777" w:rsidR="00D71841" w:rsidRDefault="002B6E24">
      <w:pPr>
        <w:spacing w:after="0" w:line="259" w:lineRule="auto"/>
        <w:ind w:firstLine="0"/>
      </w:pPr>
      <w:r>
        <w:rPr>
          <w:color w:val="000000"/>
          <w:sz w:val="18"/>
        </w:rPr>
        <w:t xml:space="preserve"> </w:t>
      </w:r>
    </w:p>
    <w:p w14:paraId="26DB3EAE" w14:textId="77777777" w:rsidR="00D71841" w:rsidRDefault="002B6E24">
      <w:pPr>
        <w:spacing w:after="3" w:line="259" w:lineRule="auto"/>
        <w:ind w:left="5"/>
      </w:pPr>
      <w:r>
        <w:rPr>
          <w:color w:val="404040"/>
          <w:sz w:val="22"/>
        </w:rPr>
        <w:t>HIGH SCHOOL DIPLOMA</w:t>
      </w:r>
    </w:p>
    <w:p w14:paraId="44005BAC" w14:textId="77777777" w:rsidR="00D71841" w:rsidRDefault="002B6E24">
      <w:pPr>
        <w:ind w:left="5"/>
      </w:pPr>
      <w:r>
        <w:t>Woodland High School | Woodland, AL | Graduated: May 2006</w:t>
      </w:r>
    </w:p>
    <w:sectPr w:rsidR="00D71841" w:rsidSect="00E74E93">
      <w:type w:val="continuous"/>
      <w:pgSz w:w="11906" w:h="16838"/>
      <w:pgMar w:top="750" w:right="792" w:bottom="763" w:left="7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100B4"/>
    <w:multiLevelType w:val="hybridMultilevel"/>
    <w:tmpl w:val="4C1E8BCA"/>
    <w:lvl w:ilvl="0" w:tplc="2E60A554">
      <w:start w:val="1"/>
      <w:numFmt w:val="bullet"/>
      <w:lvlText w:val="•"/>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1181E32">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02EC918">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A62655C">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FC415C0">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58258F8">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34AB1E8">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C02C0E4">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5126450">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EB75078"/>
    <w:multiLevelType w:val="hybridMultilevel"/>
    <w:tmpl w:val="8EB405E0"/>
    <w:lvl w:ilvl="0" w:tplc="9AD4572C">
      <w:start w:val="1"/>
      <w:numFmt w:val="bullet"/>
      <w:lvlText w:val="•"/>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BBEE786">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6C0823A">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088702E">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DA09ABA">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3D0A0EC">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E78211C">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B66F164">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89E28D6">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6F73DAB"/>
    <w:multiLevelType w:val="hybridMultilevel"/>
    <w:tmpl w:val="2A428E1E"/>
    <w:lvl w:ilvl="0" w:tplc="8B468276">
      <w:start w:val="1"/>
      <w:numFmt w:val="bullet"/>
      <w:lvlText w:val="•"/>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F9E713A">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1982CE4">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C96A5AA">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536DAD4">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7CA73D8">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ECA1D50">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D046190">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078DC40">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601646925">
    <w:abstractNumId w:val="2"/>
  </w:num>
  <w:num w:numId="2" w16cid:durableId="269826299">
    <w:abstractNumId w:val="1"/>
  </w:num>
  <w:num w:numId="3" w16cid:durableId="8141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71841"/>
    <w:rsid w:val="00137459"/>
    <w:rsid w:val="002037AC"/>
    <w:rsid w:val="002B6E24"/>
    <w:rsid w:val="0039243A"/>
    <w:rsid w:val="004558A0"/>
    <w:rsid w:val="004B6AF1"/>
    <w:rsid w:val="006304B0"/>
    <w:rsid w:val="008B0B3C"/>
    <w:rsid w:val="009B18A2"/>
    <w:rsid w:val="00B61E26"/>
    <w:rsid w:val="00BA7D08"/>
    <w:rsid w:val="00BA7FD7"/>
    <w:rsid w:val="00C34676"/>
    <w:rsid w:val="00D71841"/>
    <w:rsid w:val="00E74E93"/>
    <w:rsid w:val="00EF4709"/>
    <w:rsid w:val="00F7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F15FC2F"/>
  <w15:docId w15:val="{263A3E0D-BB3C-4A91-98C0-DDE56309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hanging="10"/>
    </w:pPr>
    <w:rPr>
      <w:rFonts w:ascii="Calibri" w:eastAsia="Calibri" w:hAnsi="Calibri" w:cs="Calibri"/>
      <w:color w:val="808080"/>
      <w:sz w:val="20"/>
    </w:rPr>
  </w:style>
  <w:style w:type="paragraph" w:styleId="Heading1">
    <w:name w:val="heading 1"/>
    <w:next w:val="Normal"/>
    <w:link w:val="Heading1Char"/>
    <w:uiPriority w:val="9"/>
    <w:qFormat/>
    <w:pPr>
      <w:keepNext/>
      <w:keepLines/>
      <w:shd w:val="clear" w:color="auto" w:fill="F3F3F3"/>
      <w:spacing w:after="0"/>
      <w:ind w:left="63" w:hanging="10"/>
      <w:jc w:val="center"/>
      <w:outlineLvl w:val="0"/>
    </w:pPr>
    <w:rPr>
      <w:rFonts w:ascii="Calibri" w:eastAsia="Calibri" w:hAnsi="Calibri" w:cs="Calibri"/>
      <w:color w:val="80808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808080"/>
      <w:sz w:val="24"/>
    </w:rPr>
  </w:style>
  <w:style w:type="paragraph" w:styleId="ListParagraph">
    <w:name w:val="List Paragraph"/>
    <w:basedOn w:val="Normal"/>
    <w:uiPriority w:val="34"/>
    <w:qFormat/>
    <w:rsid w:val="009B1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97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1937</TotalTime>
  <Pages>3</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Office Clerks, General 2 (Early Career)_clone</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Clerks, General 2 (Early Career)_clone</dc:title>
  <dc:subject/>
  <dc:creator>SkillsFirst</dc:creator>
  <cp:keywords/>
  <dc:description/>
  <cp:lastModifiedBy>Juanita Cannon</cp:lastModifiedBy>
  <cp:revision>4</cp:revision>
  <dcterms:created xsi:type="dcterms:W3CDTF">2023-05-12T17:58:00Z</dcterms:created>
  <dcterms:modified xsi:type="dcterms:W3CDTF">2024-04-26T00:55:00Z</dcterms:modified>
</cp:coreProperties>
</file>